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89" w:rsidRDefault="005E3033" w:rsidP="005E3033">
      <w:pPr>
        <w:jc w:val="center"/>
      </w:pPr>
      <w:r>
        <w:t>НОВЫЕ ФОРМЫ</w:t>
      </w:r>
      <w:r w:rsidR="004906C5">
        <w:t xml:space="preserve"> РАБОТЫ</w:t>
      </w:r>
      <w:r>
        <w:t xml:space="preserve"> НБ РГРТУ 2017</w:t>
      </w:r>
    </w:p>
    <w:p w:rsidR="004906C5" w:rsidRPr="00CD23EA" w:rsidRDefault="004906C5" w:rsidP="004906C5">
      <w:pPr>
        <w:pStyle w:val="a3"/>
        <w:ind w:left="0"/>
        <w:jc w:val="both"/>
      </w:pPr>
      <w:r>
        <w:t>1</w:t>
      </w:r>
      <w:r w:rsidRPr="00CD23EA">
        <w:t>. В 2017 году НБ  приняла участие в трех вебинарах:</w:t>
      </w:r>
    </w:p>
    <w:p w:rsidR="004906C5" w:rsidRPr="00CD23EA" w:rsidRDefault="004906C5" w:rsidP="004906C5">
      <w:pPr>
        <w:pStyle w:val="a3"/>
        <w:ind w:left="0"/>
        <w:jc w:val="both"/>
      </w:pPr>
      <w:r w:rsidRPr="00CD23EA">
        <w:t xml:space="preserve">          30.03.17 состоялся вебинар НПО “ИНФОРМ-СИСТЕМА”- разработчика и поставщика программных продуктов семейства “МАРК”для автоматизации библиотек “АИБС нового поколения “МАРК С</w:t>
      </w:r>
      <w:r w:rsidRPr="00CD23EA">
        <w:rPr>
          <w:lang w:val="en-US"/>
        </w:rPr>
        <w:t>loud</w:t>
      </w:r>
      <w:r w:rsidRPr="00CD23EA">
        <w:t xml:space="preserve">” и облачные библиотечные сети на ее основе”. </w:t>
      </w:r>
    </w:p>
    <w:p w:rsidR="004906C5" w:rsidRPr="00CD23EA" w:rsidRDefault="004906C5" w:rsidP="004906C5">
      <w:pPr>
        <w:pStyle w:val="a3"/>
        <w:ind w:left="0"/>
        <w:jc w:val="both"/>
      </w:pPr>
      <w:r w:rsidRPr="00CD23EA">
        <w:t xml:space="preserve">           06.04.17прошел вебинар “Ключевые статистические показатели вузовских библиотек. Показатели эффективности деятельности библиотеки и библиотекаря”, на котором обсуждались вопросы разработки и применения единой таблицы статистических показателей библиотек высших учебных заведений, системы учета и статистики работы библиотек и др. </w:t>
      </w:r>
    </w:p>
    <w:p w:rsidR="004906C5" w:rsidRDefault="004906C5" w:rsidP="004906C5">
      <w:pPr>
        <w:pStyle w:val="a3"/>
        <w:ind w:left="0"/>
        <w:jc w:val="both"/>
      </w:pPr>
      <w:r w:rsidRPr="00CD23EA">
        <w:t xml:space="preserve">           16.11 2017  библиотеки приняла участие в  в</w:t>
      </w:r>
      <w:r w:rsidR="00247BE0">
        <w:t>ебинаре “Новшества в системе АИБ</w:t>
      </w:r>
      <w:r w:rsidRPr="00CD23EA">
        <w:t>С “</w:t>
      </w:r>
      <w:r w:rsidRPr="00CD23EA">
        <w:rPr>
          <w:lang w:val="en-US"/>
        </w:rPr>
        <w:t>MARK</w:t>
      </w:r>
      <w:r w:rsidRPr="00CD23EA">
        <w:t>-</w:t>
      </w:r>
      <w:r w:rsidRPr="00CD23EA">
        <w:rPr>
          <w:lang w:val="en-US"/>
        </w:rPr>
        <w:t>SQL</w:t>
      </w:r>
      <w:r w:rsidRPr="00CD23EA">
        <w:t>”:сравнительный анализ версий 1.18, 1.19,1.20”.</w:t>
      </w:r>
    </w:p>
    <w:p w:rsidR="004906C5" w:rsidRDefault="004906C5" w:rsidP="004906C5">
      <w:pPr>
        <w:pStyle w:val="a3"/>
        <w:ind w:left="0"/>
        <w:jc w:val="both"/>
      </w:pPr>
    </w:p>
    <w:p w:rsidR="004906C5" w:rsidRPr="00CD23EA" w:rsidRDefault="004906C5" w:rsidP="004906C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 w:rsidRPr="00CD23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C2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Приобретена и  внедряется</w:t>
      </w:r>
      <w:r w:rsidRPr="00CD2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47BE0">
        <w:rPr>
          <w:rFonts w:ascii="Times New Roman" w:hAnsi="Times New Roman" w:cs="Times New Roman"/>
          <w:sz w:val="24"/>
          <w:szCs w:val="24"/>
        </w:rPr>
        <w:t>АИБ</w:t>
      </w:r>
      <w:r w:rsidRPr="00CD23EA">
        <w:rPr>
          <w:rFonts w:ascii="Times New Roman" w:hAnsi="Times New Roman" w:cs="Times New Roman"/>
          <w:sz w:val="24"/>
          <w:szCs w:val="24"/>
        </w:rPr>
        <w:t>С «МАРК-</w:t>
      </w:r>
      <w:r w:rsidRPr="00CD23EA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CD23EA">
        <w:rPr>
          <w:rFonts w:ascii="Times New Roman" w:hAnsi="Times New Roman" w:cs="Times New Roman"/>
          <w:sz w:val="24"/>
          <w:szCs w:val="24"/>
        </w:rPr>
        <w:t xml:space="preserve">» - </w:t>
      </w:r>
      <w:r w:rsidRPr="00CD23E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D23EA">
        <w:rPr>
          <w:rFonts w:ascii="Times New Roman" w:hAnsi="Times New Roman" w:cs="Times New Roman"/>
          <w:sz w:val="24"/>
          <w:szCs w:val="24"/>
        </w:rPr>
        <w:t xml:space="preserve"> для обеспечения доступа посредством сети </w:t>
      </w:r>
      <w:r w:rsidRPr="00CD23E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D23EA">
        <w:rPr>
          <w:rFonts w:ascii="Times New Roman" w:hAnsi="Times New Roman" w:cs="Times New Roman"/>
          <w:sz w:val="24"/>
          <w:szCs w:val="24"/>
        </w:rPr>
        <w:t xml:space="preserve"> к базам данных библиотеки, поиска и просмотра документов в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23E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23EA">
        <w:rPr>
          <w:rFonts w:ascii="Times New Roman" w:hAnsi="Times New Roman" w:cs="Times New Roman"/>
          <w:sz w:val="24"/>
          <w:szCs w:val="24"/>
          <w:lang w:val="en-US"/>
        </w:rPr>
        <w:t>ine</w:t>
      </w:r>
      <w:r w:rsidRPr="00CD23EA">
        <w:rPr>
          <w:rFonts w:ascii="Times New Roman" w:hAnsi="Times New Roman" w:cs="Times New Roman"/>
          <w:sz w:val="24"/>
          <w:szCs w:val="24"/>
        </w:rPr>
        <w:t xml:space="preserve"> с электронной доставкой документов.</w:t>
      </w:r>
    </w:p>
    <w:p w:rsidR="005E3033" w:rsidRDefault="004906C5" w:rsidP="005E3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3033" w:rsidRPr="00CD23EA">
        <w:rPr>
          <w:rFonts w:ascii="Times New Roman" w:hAnsi="Times New Roman" w:cs="Times New Roman"/>
          <w:sz w:val="24"/>
          <w:szCs w:val="24"/>
        </w:rPr>
        <w:t>.Участие в выставке-ярмарке материалов, книг</w:t>
      </w:r>
      <w:r w:rsidR="0035142B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5E3033" w:rsidRPr="00CD23EA">
        <w:rPr>
          <w:rFonts w:ascii="Times New Roman" w:hAnsi="Times New Roman" w:cs="Times New Roman"/>
          <w:sz w:val="24"/>
          <w:szCs w:val="24"/>
        </w:rPr>
        <w:t xml:space="preserve"> –</w:t>
      </w:r>
      <w:r w:rsidR="0035142B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5E3033" w:rsidRPr="00CD23EA">
        <w:rPr>
          <w:rFonts w:ascii="Times New Roman" w:hAnsi="Times New Roman" w:cs="Times New Roman"/>
          <w:sz w:val="24"/>
          <w:szCs w:val="24"/>
        </w:rPr>
        <w:t xml:space="preserve"> и </w:t>
      </w:r>
      <w:r w:rsidR="0035142B">
        <w:rPr>
          <w:rFonts w:ascii="Times New Roman" w:hAnsi="Times New Roman" w:cs="Times New Roman"/>
          <w:sz w:val="24"/>
          <w:szCs w:val="24"/>
        </w:rPr>
        <w:t>сотрудников</w:t>
      </w:r>
      <w:r w:rsidR="005E3033" w:rsidRPr="00CD23EA">
        <w:rPr>
          <w:rFonts w:ascii="Times New Roman" w:hAnsi="Times New Roman" w:cs="Times New Roman"/>
          <w:sz w:val="24"/>
          <w:szCs w:val="24"/>
        </w:rPr>
        <w:t xml:space="preserve"> РГРТУ, изданных ор</w:t>
      </w:r>
      <w:r>
        <w:rPr>
          <w:rFonts w:ascii="Times New Roman" w:hAnsi="Times New Roman" w:cs="Times New Roman"/>
          <w:sz w:val="24"/>
          <w:szCs w:val="24"/>
        </w:rPr>
        <w:t>ганизациями и издательствами в</w:t>
      </w:r>
      <w:r w:rsidR="005E3033" w:rsidRPr="00CD23EA">
        <w:rPr>
          <w:rFonts w:ascii="Times New Roman" w:hAnsi="Times New Roman" w:cs="Times New Roman"/>
          <w:sz w:val="24"/>
          <w:szCs w:val="24"/>
        </w:rPr>
        <w:t xml:space="preserve"> Фестивале национальной книги “Читающий мир”.</w:t>
      </w:r>
    </w:p>
    <w:p w:rsidR="004906C5" w:rsidRPr="009A1A2E" w:rsidRDefault="008A090E" w:rsidP="00490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</w:t>
      </w:r>
      <w:r w:rsidR="004906C5" w:rsidRPr="009A1A2E">
        <w:rPr>
          <w:rFonts w:ascii="Times New Roman" w:hAnsi="Times New Roman" w:cs="Times New Roman"/>
          <w:sz w:val="24"/>
          <w:szCs w:val="24"/>
        </w:rPr>
        <w:t>. В связи с закрытием федерального государственного бюджетного учреждения высшего образования “Российский экономический университет имени Г.В.Плеханова”</w:t>
      </w:r>
      <w:r w:rsidR="004906C5">
        <w:rPr>
          <w:rFonts w:ascii="Times New Roman" w:hAnsi="Times New Roman" w:cs="Times New Roman"/>
          <w:sz w:val="24"/>
          <w:szCs w:val="24"/>
        </w:rPr>
        <w:t xml:space="preserve"> и  </w:t>
      </w:r>
      <w:r w:rsidR="004906C5" w:rsidRPr="009A1A2E">
        <w:rPr>
          <w:rFonts w:ascii="Times New Roman" w:hAnsi="Times New Roman" w:cs="Times New Roman"/>
          <w:sz w:val="24"/>
          <w:szCs w:val="24"/>
        </w:rPr>
        <w:t>прием</w:t>
      </w:r>
      <w:r w:rsidR="004906C5">
        <w:rPr>
          <w:rFonts w:ascii="Times New Roman" w:hAnsi="Times New Roman" w:cs="Times New Roman"/>
          <w:sz w:val="24"/>
          <w:szCs w:val="24"/>
        </w:rPr>
        <w:t>а</w:t>
      </w:r>
      <w:r w:rsidR="004906C5" w:rsidRPr="009A1A2E">
        <w:rPr>
          <w:rFonts w:ascii="Times New Roman" w:hAnsi="Times New Roman" w:cs="Times New Roman"/>
          <w:sz w:val="24"/>
          <w:szCs w:val="24"/>
        </w:rPr>
        <w:t xml:space="preserve"> в фонд НБ РГРТУ фонда экономического направления </w:t>
      </w:r>
      <w:r w:rsidR="004906C5">
        <w:rPr>
          <w:rFonts w:ascii="Times New Roman" w:hAnsi="Times New Roman" w:cs="Times New Roman"/>
          <w:sz w:val="24"/>
          <w:szCs w:val="24"/>
        </w:rPr>
        <w:t xml:space="preserve">   </w:t>
      </w:r>
      <w:r w:rsidR="004906C5" w:rsidRPr="009A1A2E">
        <w:rPr>
          <w:rFonts w:ascii="Times New Roman" w:hAnsi="Times New Roman" w:cs="Times New Roman"/>
          <w:sz w:val="24"/>
          <w:szCs w:val="24"/>
        </w:rPr>
        <w:t xml:space="preserve">  </w:t>
      </w:r>
      <w:r w:rsidR="004906C5">
        <w:rPr>
          <w:rFonts w:ascii="Times New Roman" w:hAnsi="Times New Roman" w:cs="Times New Roman"/>
          <w:sz w:val="24"/>
          <w:szCs w:val="24"/>
        </w:rPr>
        <w:t xml:space="preserve">сотрудниками библиотеки проведена работа по </w:t>
      </w:r>
      <w:r w:rsidR="00CE2CCD">
        <w:rPr>
          <w:rFonts w:ascii="Times New Roman" w:hAnsi="Times New Roman" w:cs="Times New Roman"/>
          <w:sz w:val="24"/>
          <w:szCs w:val="24"/>
        </w:rPr>
        <w:t xml:space="preserve">подготовке к списанию и </w:t>
      </w:r>
      <w:r w:rsidR="004906C5">
        <w:rPr>
          <w:rFonts w:ascii="Times New Roman" w:hAnsi="Times New Roman" w:cs="Times New Roman"/>
          <w:sz w:val="24"/>
          <w:szCs w:val="24"/>
        </w:rPr>
        <w:t>отбору и передаче</w:t>
      </w:r>
      <w:r w:rsidR="004906C5" w:rsidRPr="009A1A2E">
        <w:rPr>
          <w:rFonts w:ascii="Times New Roman" w:hAnsi="Times New Roman" w:cs="Times New Roman"/>
          <w:sz w:val="24"/>
          <w:szCs w:val="24"/>
        </w:rPr>
        <w:t xml:space="preserve"> на кафедры РГРТУ, библиотеку Рязанского ста</w:t>
      </w:r>
      <w:r w:rsidR="004906C5">
        <w:rPr>
          <w:rFonts w:ascii="Times New Roman" w:hAnsi="Times New Roman" w:cs="Times New Roman"/>
          <w:sz w:val="24"/>
          <w:szCs w:val="24"/>
        </w:rPr>
        <w:t xml:space="preserve">нкостроительного колледжа изданий, не представляющих интерес для </w:t>
      </w:r>
      <w:r w:rsidR="00CE2CCD">
        <w:rPr>
          <w:rFonts w:ascii="Times New Roman" w:hAnsi="Times New Roman" w:cs="Times New Roman"/>
          <w:sz w:val="24"/>
          <w:szCs w:val="24"/>
        </w:rPr>
        <w:t xml:space="preserve"> НБ.</w:t>
      </w:r>
    </w:p>
    <w:p w:rsidR="005E3033" w:rsidRPr="00CD23EA" w:rsidRDefault="008A090E" w:rsidP="005E3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033" w:rsidRPr="00CD23EA">
        <w:rPr>
          <w:rFonts w:ascii="Times New Roman" w:hAnsi="Times New Roman" w:cs="Times New Roman"/>
          <w:sz w:val="24"/>
          <w:szCs w:val="24"/>
        </w:rPr>
        <w:t>. Участие в качестве члена экзаменационной комиссии</w:t>
      </w:r>
      <w:r w:rsidR="001D582D" w:rsidRPr="00CD23EA">
        <w:rPr>
          <w:rFonts w:ascii="Times New Roman" w:hAnsi="Times New Roman" w:cs="Times New Roman"/>
          <w:sz w:val="24"/>
          <w:szCs w:val="24"/>
        </w:rPr>
        <w:t xml:space="preserve"> гл. библиотекаря НБ Белай И.И. </w:t>
      </w:r>
      <w:r w:rsidR="005E3033" w:rsidRPr="00CD23EA">
        <w:rPr>
          <w:rFonts w:ascii="Times New Roman" w:hAnsi="Times New Roman" w:cs="Times New Roman"/>
          <w:sz w:val="24"/>
          <w:szCs w:val="24"/>
        </w:rPr>
        <w:t xml:space="preserve"> в работе курсов повышения квалификации библиотечных работников высших учебных заведений</w:t>
      </w:r>
      <w:r w:rsidR="001D582D" w:rsidRPr="00CD23EA">
        <w:rPr>
          <w:rFonts w:ascii="Times New Roman" w:hAnsi="Times New Roman" w:cs="Times New Roman"/>
          <w:sz w:val="24"/>
          <w:szCs w:val="24"/>
        </w:rPr>
        <w:t xml:space="preserve"> г.Рязани и области, организованных на базе АНО ДПО  “Рязанский учебно-деловой центр”/“Морозовский проект”.</w:t>
      </w:r>
    </w:p>
    <w:p w:rsidR="001D582D" w:rsidRPr="001D582D" w:rsidRDefault="001D582D" w:rsidP="005E3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033" w:rsidRPr="005E3033" w:rsidRDefault="005E3033" w:rsidP="005E30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033" w:rsidRPr="005E3033" w:rsidSect="00B6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01BF"/>
    <w:multiLevelType w:val="hybridMultilevel"/>
    <w:tmpl w:val="D756A7CA"/>
    <w:lvl w:ilvl="0" w:tplc="7444C5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5E3033"/>
    <w:rsid w:val="000C37D3"/>
    <w:rsid w:val="001114DC"/>
    <w:rsid w:val="001D582D"/>
    <w:rsid w:val="00247BE0"/>
    <w:rsid w:val="002603AF"/>
    <w:rsid w:val="0035142B"/>
    <w:rsid w:val="003959F1"/>
    <w:rsid w:val="003F18BA"/>
    <w:rsid w:val="004906C5"/>
    <w:rsid w:val="005E3033"/>
    <w:rsid w:val="00834096"/>
    <w:rsid w:val="008844E1"/>
    <w:rsid w:val="008A090E"/>
    <w:rsid w:val="009A1A2E"/>
    <w:rsid w:val="00A32A26"/>
    <w:rsid w:val="00AD22F5"/>
    <w:rsid w:val="00B62089"/>
    <w:rsid w:val="00BC26A5"/>
    <w:rsid w:val="00CC2A0C"/>
    <w:rsid w:val="00CD23EA"/>
    <w:rsid w:val="00CE2CCD"/>
    <w:rsid w:val="00C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metod</cp:lastModifiedBy>
  <cp:revision>2</cp:revision>
  <dcterms:created xsi:type="dcterms:W3CDTF">2018-10-15T08:10:00Z</dcterms:created>
  <dcterms:modified xsi:type="dcterms:W3CDTF">2018-10-15T08:10:00Z</dcterms:modified>
</cp:coreProperties>
</file>