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D68" w:rsidRPr="005348A8" w:rsidRDefault="00DF6D68" w:rsidP="005348A8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5348A8">
        <w:rPr>
          <w:rFonts w:ascii="Arial" w:hAnsi="Arial" w:cs="Arial"/>
          <w:sz w:val="20"/>
          <w:szCs w:val="20"/>
        </w:rPr>
        <w:t>Министерство образования и науки РФ</w:t>
      </w:r>
    </w:p>
    <w:p w:rsidR="00DF6D68" w:rsidRPr="005348A8" w:rsidRDefault="00DF6D68" w:rsidP="005348A8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5348A8">
        <w:rPr>
          <w:rFonts w:ascii="Arial" w:hAnsi="Arial" w:cs="Arial"/>
          <w:sz w:val="20"/>
          <w:szCs w:val="20"/>
        </w:rPr>
        <w:t>Методическое объединение библиотек высших учебных заведений Центрального района РФ</w:t>
      </w:r>
    </w:p>
    <w:p w:rsidR="00DF6D68" w:rsidRPr="005348A8" w:rsidRDefault="00DF6D68" w:rsidP="005348A8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5348A8">
        <w:rPr>
          <w:rFonts w:ascii="Arial" w:hAnsi="Arial" w:cs="Arial"/>
          <w:sz w:val="20"/>
          <w:szCs w:val="20"/>
        </w:rPr>
        <w:t>Федеральное государственное бюджетное образовательное учреждение высшего профессионального образования «Костромской государственный университет имени Н.А.Некрасова»</w:t>
      </w:r>
    </w:p>
    <w:p w:rsidR="00DF6D68" w:rsidRPr="005348A8" w:rsidRDefault="00DF6D68" w:rsidP="005348A8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5348A8">
        <w:rPr>
          <w:rFonts w:ascii="Arial" w:hAnsi="Arial" w:cs="Arial"/>
          <w:sz w:val="20"/>
          <w:szCs w:val="20"/>
        </w:rPr>
        <w:t>Научная библиотека</w:t>
      </w:r>
    </w:p>
    <w:p w:rsidR="00DF6D68" w:rsidRPr="005348A8" w:rsidRDefault="00DF6D68" w:rsidP="005348A8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r w:rsidRPr="005348A8">
        <w:rPr>
          <w:rFonts w:ascii="Arial" w:hAnsi="Arial" w:cs="Arial"/>
          <w:b/>
          <w:sz w:val="20"/>
          <w:szCs w:val="20"/>
        </w:rPr>
        <w:t>Проект программы региональной научно-практической конференции</w:t>
      </w:r>
    </w:p>
    <w:p w:rsidR="00DF6D68" w:rsidRPr="005348A8" w:rsidRDefault="00DF6D68" w:rsidP="005348A8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r w:rsidRPr="005348A8">
        <w:rPr>
          <w:rFonts w:ascii="Arial" w:hAnsi="Arial" w:cs="Arial"/>
          <w:b/>
          <w:sz w:val="20"/>
          <w:szCs w:val="20"/>
        </w:rPr>
        <w:t>«Библиотека вуза – ведущие направления развития»</w:t>
      </w:r>
    </w:p>
    <w:p w:rsidR="00DF6D68" w:rsidRPr="005348A8" w:rsidRDefault="00DF6D68" w:rsidP="005348A8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</w:p>
    <w:p w:rsidR="00DF6D68" w:rsidRPr="005348A8" w:rsidRDefault="00DF6D68" w:rsidP="005348A8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r w:rsidRPr="005348A8">
        <w:rPr>
          <w:rFonts w:ascii="Arial" w:hAnsi="Arial" w:cs="Arial"/>
          <w:b/>
          <w:sz w:val="20"/>
          <w:szCs w:val="20"/>
        </w:rPr>
        <w:t>10 ноября, понедельник</w:t>
      </w:r>
    </w:p>
    <w:p w:rsidR="00DF6D68" w:rsidRPr="005348A8" w:rsidRDefault="00DF6D68" w:rsidP="005348A8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5348A8">
        <w:rPr>
          <w:rFonts w:ascii="Arial" w:hAnsi="Arial" w:cs="Arial"/>
          <w:b/>
          <w:sz w:val="20"/>
          <w:szCs w:val="20"/>
        </w:rPr>
        <w:t>Заезд иногородних участников. Размещение в гостинице</w:t>
      </w:r>
      <w:r w:rsidRPr="005348A8">
        <w:rPr>
          <w:rFonts w:ascii="Arial" w:hAnsi="Arial" w:cs="Arial"/>
          <w:sz w:val="20"/>
          <w:szCs w:val="20"/>
        </w:rPr>
        <w:t>.</w:t>
      </w:r>
    </w:p>
    <w:p w:rsidR="00DF6D68" w:rsidRPr="005348A8" w:rsidRDefault="00DF6D68" w:rsidP="005348A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348A8">
        <w:rPr>
          <w:rFonts w:ascii="Arial" w:hAnsi="Arial" w:cs="Arial"/>
          <w:sz w:val="20"/>
          <w:szCs w:val="20"/>
        </w:rPr>
        <w:t xml:space="preserve">14.00 – 17.00  </w:t>
      </w:r>
      <w:r w:rsidRPr="005348A8">
        <w:rPr>
          <w:rFonts w:ascii="Arial" w:hAnsi="Arial" w:cs="Arial"/>
          <w:b/>
          <w:sz w:val="20"/>
          <w:szCs w:val="20"/>
        </w:rPr>
        <w:t>Автобусная экскурсия по городу Костроме с посещением Ипатьевского монастыря</w:t>
      </w:r>
    </w:p>
    <w:p w:rsidR="00DF6D68" w:rsidRPr="005348A8" w:rsidRDefault="00DF6D68" w:rsidP="005348A8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348A8">
        <w:rPr>
          <w:rFonts w:ascii="Arial" w:hAnsi="Arial" w:cs="Arial"/>
          <w:sz w:val="20"/>
          <w:szCs w:val="20"/>
        </w:rPr>
        <w:t xml:space="preserve">                                                                      </w:t>
      </w:r>
      <w:r w:rsidRPr="005348A8">
        <w:rPr>
          <w:rFonts w:ascii="Arial" w:hAnsi="Arial" w:cs="Arial"/>
          <w:b/>
          <w:sz w:val="20"/>
          <w:szCs w:val="20"/>
        </w:rPr>
        <w:t>11 ноября, вторник</w:t>
      </w:r>
    </w:p>
    <w:p w:rsidR="00DF6D68" w:rsidRPr="005348A8" w:rsidRDefault="00DF6D68" w:rsidP="005348A8">
      <w:pPr>
        <w:pStyle w:val="NoSpacing"/>
        <w:rPr>
          <w:rFonts w:ascii="Arial" w:hAnsi="Arial" w:cs="Arial"/>
          <w:sz w:val="20"/>
          <w:szCs w:val="20"/>
        </w:rPr>
      </w:pPr>
      <w:r w:rsidRPr="005348A8">
        <w:rPr>
          <w:rFonts w:ascii="Arial" w:hAnsi="Arial" w:cs="Arial"/>
          <w:sz w:val="20"/>
          <w:szCs w:val="20"/>
        </w:rPr>
        <w:t xml:space="preserve">9.00 – 10.00    </w:t>
      </w:r>
      <w:r w:rsidRPr="005348A8">
        <w:rPr>
          <w:rFonts w:ascii="Arial" w:hAnsi="Arial" w:cs="Arial"/>
          <w:b/>
          <w:sz w:val="20"/>
          <w:szCs w:val="20"/>
        </w:rPr>
        <w:t>Регистрация участников конференции</w:t>
      </w:r>
      <w:r w:rsidRPr="005348A8">
        <w:rPr>
          <w:rFonts w:ascii="Arial" w:hAnsi="Arial" w:cs="Arial"/>
          <w:sz w:val="20"/>
          <w:szCs w:val="20"/>
        </w:rPr>
        <w:t xml:space="preserve">      </w:t>
      </w:r>
    </w:p>
    <w:p w:rsidR="00DF6D68" w:rsidRPr="005348A8" w:rsidRDefault="00DF6D68" w:rsidP="005348A8">
      <w:pPr>
        <w:pStyle w:val="NoSpacing"/>
        <w:rPr>
          <w:rFonts w:ascii="Arial" w:hAnsi="Arial" w:cs="Arial"/>
          <w:b/>
          <w:sz w:val="20"/>
          <w:szCs w:val="20"/>
        </w:rPr>
      </w:pPr>
      <w:r w:rsidRPr="005348A8">
        <w:rPr>
          <w:rFonts w:ascii="Arial" w:hAnsi="Arial" w:cs="Arial"/>
          <w:sz w:val="20"/>
          <w:szCs w:val="20"/>
        </w:rPr>
        <w:t xml:space="preserve">10.00 – 10.30  </w:t>
      </w:r>
      <w:r w:rsidRPr="005348A8">
        <w:rPr>
          <w:rFonts w:ascii="Arial" w:hAnsi="Arial" w:cs="Arial"/>
          <w:b/>
          <w:sz w:val="20"/>
          <w:szCs w:val="20"/>
        </w:rPr>
        <w:t>Открытие конференции</w:t>
      </w:r>
    </w:p>
    <w:p w:rsidR="00DF6D68" w:rsidRPr="005348A8" w:rsidRDefault="00DF6D68" w:rsidP="005348A8">
      <w:pPr>
        <w:pStyle w:val="NoSpacing"/>
        <w:rPr>
          <w:rFonts w:ascii="Arial" w:hAnsi="Arial" w:cs="Arial"/>
          <w:b/>
          <w:sz w:val="20"/>
          <w:szCs w:val="20"/>
        </w:rPr>
      </w:pPr>
      <w:r w:rsidRPr="005348A8">
        <w:rPr>
          <w:rFonts w:ascii="Arial" w:hAnsi="Arial" w:cs="Arial"/>
          <w:b/>
          <w:sz w:val="20"/>
          <w:szCs w:val="20"/>
        </w:rPr>
        <w:t>Приветственное обращение к участникам конференции</w:t>
      </w:r>
    </w:p>
    <w:p w:rsidR="00DF6D68" w:rsidRPr="005348A8" w:rsidRDefault="00DF6D68" w:rsidP="005348A8">
      <w:pPr>
        <w:pStyle w:val="NoSpacing"/>
        <w:rPr>
          <w:rFonts w:ascii="Arial" w:hAnsi="Arial" w:cs="Arial"/>
          <w:sz w:val="20"/>
          <w:szCs w:val="20"/>
        </w:rPr>
      </w:pPr>
      <w:r w:rsidRPr="005348A8">
        <w:rPr>
          <w:rFonts w:ascii="Arial" w:hAnsi="Arial" w:cs="Arial"/>
          <w:sz w:val="20"/>
          <w:szCs w:val="20"/>
        </w:rPr>
        <w:t>А.Р.Наумов – ректор ФГБОУ ВПО «Костромской государственный университет им. Н.А.Некрасова»</w:t>
      </w:r>
      <w:r w:rsidRPr="005348A8">
        <w:rPr>
          <w:rFonts w:ascii="Arial" w:hAnsi="Arial" w:cs="Arial"/>
          <w:b/>
          <w:sz w:val="20"/>
          <w:szCs w:val="20"/>
        </w:rPr>
        <w:t xml:space="preserve"> </w:t>
      </w:r>
    </w:p>
    <w:p w:rsidR="00DF6D68" w:rsidRPr="005348A8" w:rsidRDefault="00DF6D68" w:rsidP="005348A8">
      <w:pPr>
        <w:pStyle w:val="NoSpacing"/>
        <w:rPr>
          <w:rFonts w:ascii="Arial" w:hAnsi="Arial" w:cs="Arial"/>
          <w:sz w:val="20"/>
          <w:szCs w:val="20"/>
        </w:rPr>
      </w:pPr>
      <w:r w:rsidRPr="005348A8">
        <w:rPr>
          <w:rFonts w:ascii="Arial" w:hAnsi="Arial" w:cs="Arial"/>
          <w:sz w:val="20"/>
          <w:szCs w:val="20"/>
        </w:rPr>
        <w:t xml:space="preserve"> 10.30 – 12.00   </w:t>
      </w:r>
      <w:r w:rsidRPr="005348A8">
        <w:rPr>
          <w:rFonts w:ascii="Arial" w:hAnsi="Arial" w:cs="Arial"/>
          <w:b/>
          <w:sz w:val="20"/>
          <w:szCs w:val="20"/>
        </w:rPr>
        <w:t>Доклады и сообщения</w:t>
      </w:r>
      <w:r w:rsidRPr="005348A8">
        <w:rPr>
          <w:rFonts w:ascii="Arial" w:hAnsi="Arial" w:cs="Arial"/>
          <w:sz w:val="20"/>
          <w:szCs w:val="20"/>
        </w:rPr>
        <w:t xml:space="preserve">      </w:t>
      </w:r>
    </w:p>
    <w:p w:rsidR="00DF6D68" w:rsidRPr="005348A8" w:rsidRDefault="00DF6D68" w:rsidP="005348A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348A8">
        <w:rPr>
          <w:rFonts w:ascii="Arial" w:hAnsi="Arial" w:cs="Arial"/>
          <w:sz w:val="20"/>
          <w:szCs w:val="20"/>
        </w:rPr>
        <w:t>Продолжительность докладов – не более 20 минут</w:t>
      </w:r>
    </w:p>
    <w:p w:rsidR="00DF6D68" w:rsidRPr="005348A8" w:rsidRDefault="00DF6D68" w:rsidP="005348A8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348A8">
        <w:rPr>
          <w:rFonts w:ascii="Arial" w:hAnsi="Arial" w:cs="Arial"/>
          <w:sz w:val="20"/>
          <w:szCs w:val="20"/>
        </w:rPr>
        <w:t>1</w:t>
      </w:r>
      <w:r w:rsidRPr="005348A8">
        <w:rPr>
          <w:rFonts w:ascii="Arial" w:hAnsi="Arial" w:cs="Arial"/>
          <w:b/>
          <w:sz w:val="20"/>
          <w:szCs w:val="20"/>
        </w:rPr>
        <w:t>.   Университетская  библиотека как интеллектуальный и духовный ресурс развития высшего образования в России.</w:t>
      </w:r>
    </w:p>
    <w:p w:rsidR="00DF6D68" w:rsidRPr="005348A8" w:rsidRDefault="00DF6D68" w:rsidP="005348A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348A8">
        <w:rPr>
          <w:rFonts w:ascii="Arial" w:hAnsi="Arial" w:cs="Arial"/>
          <w:sz w:val="20"/>
          <w:szCs w:val="20"/>
        </w:rPr>
        <w:t>Наумов Александр Рудольфович – ректор КГУ им. Н.А.Некрасова</w:t>
      </w:r>
    </w:p>
    <w:p w:rsidR="00DF6D68" w:rsidRPr="005348A8" w:rsidRDefault="00DF6D68" w:rsidP="005348A8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348A8">
        <w:rPr>
          <w:rFonts w:ascii="Arial" w:hAnsi="Arial" w:cs="Arial"/>
          <w:sz w:val="20"/>
          <w:szCs w:val="20"/>
        </w:rPr>
        <w:t xml:space="preserve">2.     </w:t>
      </w:r>
      <w:r w:rsidRPr="005348A8">
        <w:rPr>
          <w:rFonts w:ascii="Arial" w:hAnsi="Arial" w:cs="Arial"/>
          <w:b/>
          <w:sz w:val="20"/>
          <w:szCs w:val="20"/>
        </w:rPr>
        <w:t xml:space="preserve">Современные виртуальные информационные технологии как основа информационного и образовательного пространства вуза.  </w:t>
      </w:r>
    </w:p>
    <w:p w:rsidR="00DF6D68" w:rsidRPr="005348A8" w:rsidRDefault="00DF6D68" w:rsidP="005348A8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348A8">
        <w:rPr>
          <w:rFonts w:ascii="Arial" w:hAnsi="Arial" w:cs="Arial"/>
          <w:b/>
          <w:sz w:val="20"/>
          <w:szCs w:val="20"/>
        </w:rPr>
        <w:t xml:space="preserve">        </w:t>
      </w:r>
      <w:r w:rsidRPr="005348A8">
        <w:rPr>
          <w:rFonts w:ascii="Arial" w:hAnsi="Arial" w:cs="Arial"/>
          <w:sz w:val="20"/>
          <w:szCs w:val="20"/>
        </w:rPr>
        <w:t>Ершов Владимир Николаевич – первый проректор КГУ им. Н.А.Некрасова</w:t>
      </w:r>
    </w:p>
    <w:p w:rsidR="00DF6D68" w:rsidRPr="005348A8" w:rsidRDefault="00DF6D68" w:rsidP="005348A8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348A8">
        <w:rPr>
          <w:rFonts w:ascii="Arial" w:hAnsi="Arial" w:cs="Arial"/>
          <w:sz w:val="20"/>
          <w:szCs w:val="20"/>
        </w:rPr>
        <w:t xml:space="preserve">3.     </w:t>
      </w:r>
      <w:r w:rsidRPr="005348A8">
        <w:rPr>
          <w:rFonts w:ascii="Arial" w:hAnsi="Arial" w:cs="Arial"/>
          <w:b/>
          <w:sz w:val="20"/>
          <w:szCs w:val="20"/>
        </w:rPr>
        <w:t>Актуальные тенденции развития для создания изменений информационной структуры в ФРГ.</w:t>
      </w:r>
    </w:p>
    <w:p w:rsidR="00DF6D68" w:rsidRPr="005348A8" w:rsidRDefault="00DF6D68" w:rsidP="005348A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348A8">
        <w:rPr>
          <w:rFonts w:ascii="Arial" w:hAnsi="Arial" w:cs="Arial"/>
          <w:sz w:val="20"/>
          <w:szCs w:val="20"/>
        </w:rPr>
        <w:t xml:space="preserve">         Манфред Вальтер -  директор Научной библиотеки Высшей школы техники и экономики г.Берлин (Германия)</w:t>
      </w:r>
    </w:p>
    <w:p w:rsidR="00DF6D68" w:rsidRPr="005348A8" w:rsidRDefault="00DF6D68" w:rsidP="005348A8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348A8">
        <w:rPr>
          <w:rFonts w:ascii="Arial" w:hAnsi="Arial" w:cs="Arial"/>
          <w:sz w:val="20"/>
          <w:szCs w:val="20"/>
        </w:rPr>
        <w:t xml:space="preserve">4.     </w:t>
      </w:r>
      <w:r w:rsidRPr="005348A8">
        <w:rPr>
          <w:rFonts w:ascii="Arial" w:hAnsi="Arial" w:cs="Arial"/>
          <w:b/>
          <w:sz w:val="20"/>
          <w:szCs w:val="20"/>
        </w:rPr>
        <w:t xml:space="preserve">Методическая работа в библиотеках вузов Центра РФ: обзор деятельности за 2011-2013 гг. </w:t>
      </w:r>
    </w:p>
    <w:p w:rsidR="00DF6D68" w:rsidRPr="005348A8" w:rsidRDefault="00DF6D68" w:rsidP="005348A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348A8">
        <w:rPr>
          <w:rFonts w:ascii="Arial" w:hAnsi="Arial" w:cs="Arial"/>
          <w:sz w:val="20"/>
          <w:szCs w:val="20"/>
        </w:rPr>
        <w:t xml:space="preserve">         Соткина Елена Анатольевна – директор зональной научной библиотеки Тверского государственного технического университета.</w:t>
      </w:r>
    </w:p>
    <w:p w:rsidR="00DF6D68" w:rsidRPr="005348A8" w:rsidRDefault="00DF6D68" w:rsidP="005348A8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348A8">
        <w:rPr>
          <w:rFonts w:ascii="Arial" w:hAnsi="Arial" w:cs="Arial"/>
          <w:sz w:val="20"/>
          <w:szCs w:val="20"/>
        </w:rPr>
        <w:t>5.</w:t>
      </w:r>
      <w:r w:rsidRPr="005348A8">
        <w:rPr>
          <w:rFonts w:ascii="Arial" w:hAnsi="Arial" w:cs="Arial"/>
          <w:b/>
          <w:sz w:val="20"/>
          <w:szCs w:val="20"/>
        </w:rPr>
        <w:t xml:space="preserve">   Книга и наука.</w:t>
      </w:r>
    </w:p>
    <w:p w:rsidR="00DF6D68" w:rsidRPr="005348A8" w:rsidRDefault="00DF6D68" w:rsidP="005348A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348A8">
        <w:rPr>
          <w:rFonts w:ascii="Arial" w:hAnsi="Arial" w:cs="Arial"/>
          <w:sz w:val="20"/>
          <w:szCs w:val="20"/>
        </w:rPr>
        <w:t xml:space="preserve">         Едошина Ирина Анатольевна – доктор культурологии,  профессор</w:t>
      </w:r>
    </w:p>
    <w:p w:rsidR="00DF6D68" w:rsidRPr="005348A8" w:rsidRDefault="00DF6D68" w:rsidP="005348A8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348A8">
        <w:rPr>
          <w:rFonts w:ascii="Arial" w:hAnsi="Arial" w:cs="Arial"/>
          <w:sz w:val="20"/>
          <w:szCs w:val="20"/>
        </w:rPr>
        <w:t xml:space="preserve">6.      </w:t>
      </w:r>
      <w:r w:rsidRPr="005348A8">
        <w:rPr>
          <w:rFonts w:ascii="Arial" w:hAnsi="Arial" w:cs="Arial"/>
          <w:b/>
          <w:sz w:val="20"/>
          <w:szCs w:val="20"/>
        </w:rPr>
        <w:t>Партнерские отношения в системе библиотечно-информационного обеспечения российского образования.</w:t>
      </w:r>
    </w:p>
    <w:p w:rsidR="00DF6D68" w:rsidRPr="005348A8" w:rsidRDefault="00DF6D68" w:rsidP="005348A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348A8">
        <w:rPr>
          <w:rFonts w:ascii="Arial" w:hAnsi="Arial" w:cs="Arial"/>
          <w:b/>
          <w:sz w:val="20"/>
          <w:szCs w:val="20"/>
        </w:rPr>
        <w:t xml:space="preserve">          </w:t>
      </w:r>
      <w:r w:rsidRPr="005348A8">
        <w:rPr>
          <w:rFonts w:ascii="Arial" w:hAnsi="Arial" w:cs="Arial"/>
          <w:sz w:val="20"/>
          <w:szCs w:val="20"/>
        </w:rPr>
        <w:t>Фатеева Роза Ивановна – заведующая отделом комплектования научной педагогической библиотеки имени К.Д.Ушинского.</w:t>
      </w:r>
    </w:p>
    <w:p w:rsidR="00DF6D68" w:rsidRPr="005348A8" w:rsidRDefault="00DF6D68" w:rsidP="005348A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F6D68" w:rsidRPr="005348A8" w:rsidRDefault="00DF6D68" w:rsidP="005348A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348A8">
        <w:rPr>
          <w:rFonts w:ascii="Arial" w:hAnsi="Arial" w:cs="Arial"/>
          <w:b/>
          <w:sz w:val="20"/>
          <w:szCs w:val="20"/>
        </w:rPr>
        <w:t xml:space="preserve"> </w:t>
      </w:r>
      <w:r w:rsidRPr="005348A8">
        <w:rPr>
          <w:rFonts w:ascii="Arial" w:hAnsi="Arial" w:cs="Arial"/>
          <w:sz w:val="20"/>
          <w:szCs w:val="20"/>
        </w:rPr>
        <w:t>12.00 – 13.00 Кофе – брейк</w:t>
      </w:r>
    </w:p>
    <w:p w:rsidR="00DF6D68" w:rsidRPr="005348A8" w:rsidRDefault="00DF6D68" w:rsidP="005348A8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348A8">
        <w:rPr>
          <w:rFonts w:ascii="Arial" w:hAnsi="Arial" w:cs="Arial"/>
          <w:sz w:val="20"/>
          <w:szCs w:val="20"/>
        </w:rPr>
        <w:t xml:space="preserve">13.00 – 17.00    </w:t>
      </w:r>
      <w:r w:rsidRPr="005348A8">
        <w:rPr>
          <w:rFonts w:ascii="Arial" w:hAnsi="Arial" w:cs="Arial"/>
          <w:b/>
          <w:sz w:val="20"/>
          <w:szCs w:val="20"/>
        </w:rPr>
        <w:t>Доклады и сообщения</w:t>
      </w:r>
    </w:p>
    <w:p w:rsidR="00DF6D68" w:rsidRPr="005348A8" w:rsidRDefault="00DF6D68" w:rsidP="005348A8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DF6D68" w:rsidRPr="005348A8" w:rsidRDefault="00DF6D68" w:rsidP="005348A8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348A8">
        <w:rPr>
          <w:rFonts w:ascii="Arial" w:hAnsi="Arial" w:cs="Arial"/>
          <w:sz w:val="20"/>
          <w:szCs w:val="20"/>
        </w:rPr>
        <w:t xml:space="preserve">7.     </w:t>
      </w:r>
      <w:r w:rsidRPr="005348A8">
        <w:rPr>
          <w:rFonts w:ascii="Arial" w:hAnsi="Arial" w:cs="Arial"/>
          <w:b/>
          <w:sz w:val="20"/>
          <w:szCs w:val="20"/>
        </w:rPr>
        <w:t>Электронные образовательные ресурсы: проблемы использования и перспективы развития.</w:t>
      </w:r>
    </w:p>
    <w:p w:rsidR="00DF6D68" w:rsidRPr="005348A8" w:rsidRDefault="00DF6D68" w:rsidP="005348A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348A8">
        <w:rPr>
          <w:rFonts w:ascii="Arial" w:hAnsi="Arial" w:cs="Arial"/>
          <w:sz w:val="20"/>
          <w:szCs w:val="20"/>
        </w:rPr>
        <w:t xml:space="preserve">       Шаматонова Галина Леонидовна – директор научной библиотеки ЯГУ им. П.Г.Демидова</w:t>
      </w:r>
    </w:p>
    <w:p w:rsidR="00DF6D68" w:rsidRPr="005348A8" w:rsidRDefault="00DF6D68" w:rsidP="005348A8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348A8">
        <w:rPr>
          <w:rFonts w:ascii="Arial" w:hAnsi="Arial" w:cs="Arial"/>
          <w:sz w:val="20"/>
          <w:szCs w:val="20"/>
        </w:rPr>
        <w:t>8.</w:t>
      </w:r>
      <w:r w:rsidRPr="005348A8">
        <w:rPr>
          <w:rFonts w:ascii="Arial" w:hAnsi="Arial" w:cs="Arial"/>
          <w:b/>
          <w:sz w:val="20"/>
          <w:szCs w:val="20"/>
        </w:rPr>
        <w:t xml:space="preserve">     Электронные ресурсы и социальные сети как способ актуализации услуг и проектов библиотеки. Сайт и Твиттер – аккаунт библиотеки ИГЭУ.  </w:t>
      </w:r>
    </w:p>
    <w:p w:rsidR="00DF6D68" w:rsidRPr="005348A8" w:rsidRDefault="00DF6D68" w:rsidP="005348A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348A8">
        <w:rPr>
          <w:rFonts w:ascii="Arial" w:hAnsi="Arial" w:cs="Arial"/>
          <w:sz w:val="20"/>
          <w:szCs w:val="20"/>
        </w:rPr>
        <w:t xml:space="preserve">       Трефилова</w:t>
      </w:r>
      <w:r w:rsidRPr="005348A8">
        <w:rPr>
          <w:rFonts w:ascii="Arial" w:hAnsi="Arial" w:cs="Arial"/>
          <w:b/>
          <w:sz w:val="20"/>
          <w:szCs w:val="20"/>
        </w:rPr>
        <w:t xml:space="preserve"> </w:t>
      </w:r>
      <w:r w:rsidRPr="005348A8">
        <w:rPr>
          <w:rFonts w:ascii="Arial" w:hAnsi="Arial" w:cs="Arial"/>
          <w:sz w:val="20"/>
          <w:szCs w:val="20"/>
        </w:rPr>
        <w:t>Мария Николаевна – зам.директора библиотеки ИГЭУ им. В.И.Ленина</w:t>
      </w:r>
    </w:p>
    <w:p w:rsidR="00DF6D68" w:rsidRPr="005348A8" w:rsidRDefault="00DF6D68" w:rsidP="005348A8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348A8">
        <w:rPr>
          <w:rFonts w:ascii="Arial" w:hAnsi="Arial" w:cs="Arial"/>
          <w:sz w:val="20"/>
          <w:szCs w:val="20"/>
        </w:rPr>
        <w:t>9</w:t>
      </w:r>
      <w:r w:rsidRPr="005348A8">
        <w:rPr>
          <w:rFonts w:ascii="Arial" w:hAnsi="Arial" w:cs="Arial"/>
          <w:b/>
          <w:sz w:val="20"/>
          <w:szCs w:val="20"/>
        </w:rPr>
        <w:t>.   Социальная сеть как путь библиотеки к читателю.</w:t>
      </w:r>
    </w:p>
    <w:p w:rsidR="00DF6D68" w:rsidRPr="005348A8" w:rsidRDefault="00DF6D68" w:rsidP="005348A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348A8">
        <w:rPr>
          <w:rFonts w:ascii="Arial" w:hAnsi="Arial" w:cs="Arial"/>
          <w:sz w:val="20"/>
          <w:szCs w:val="20"/>
        </w:rPr>
        <w:t xml:space="preserve">       Евтушенко Раиса Геннадьевна – заведующая сектором информационной работы НБ КГУ им. Н.А.Некрасова</w:t>
      </w:r>
    </w:p>
    <w:p w:rsidR="00DF6D68" w:rsidRPr="005348A8" w:rsidRDefault="00DF6D68" w:rsidP="005348A8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348A8">
        <w:rPr>
          <w:rFonts w:ascii="Arial" w:hAnsi="Arial" w:cs="Arial"/>
          <w:sz w:val="20"/>
          <w:szCs w:val="20"/>
        </w:rPr>
        <w:t xml:space="preserve">10.   </w:t>
      </w:r>
      <w:r w:rsidRPr="005348A8">
        <w:rPr>
          <w:rFonts w:ascii="Arial" w:hAnsi="Arial" w:cs="Arial"/>
          <w:b/>
          <w:sz w:val="20"/>
          <w:szCs w:val="20"/>
        </w:rPr>
        <w:t>Обслуживание пользователей современной библиотеки вуза.</w:t>
      </w:r>
    </w:p>
    <w:p w:rsidR="00DF6D68" w:rsidRPr="005348A8" w:rsidRDefault="00DF6D68" w:rsidP="005348A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348A8">
        <w:rPr>
          <w:rFonts w:ascii="Arial" w:hAnsi="Arial" w:cs="Arial"/>
          <w:sz w:val="20"/>
          <w:szCs w:val="20"/>
        </w:rPr>
        <w:t xml:space="preserve">      Трачек Елена Юрьевна – зам. директора Научной библиотеки Тверского государственного университета.</w:t>
      </w:r>
    </w:p>
    <w:p w:rsidR="00DF6D68" w:rsidRPr="005348A8" w:rsidRDefault="00DF6D68" w:rsidP="005348A8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348A8">
        <w:rPr>
          <w:rFonts w:ascii="Arial" w:hAnsi="Arial" w:cs="Arial"/>
          <w:sz w:val="20"/>
          <w:szCs w:val="20"/>
        </w:rPr>
        <w:t xml:space="preserve">11.  </w:t>
      </w:r>
      <w:r w:rsidRPr="005348A8">
        <w:rPr>
          <w:rFonts w:ascii="Arial" w:hAnsi="Arial" w:cs="Arial"/>
          <w:b/>
          <w:sz w:val="20"/>
          <w:szCs w:val="20"/>
        </w:rPr>
        <w:t>Книгообеспеченность в вузе.</w:t>
      </w:r>
    </w:p>
    <w:p w:rsidR="00DF6D68" w:rsidRPr="005348A8" w:rsidRDefault="00DF6D68" w:rsidP="005348A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348A8">
        <w:rPr>
          <w:rFonts w:ascii="Arial" w:hAnsi="Arial" w:cs="Arial"/>
          <w:sz w:val="20"/>
          <w:szCs w:val="20"/>
        </w:rPr>
        <w:t xml:space="preserve">       Фуникова Татьяна Николаевна-директор научно-технической библиотеки Ярославского государственного технического университета.</w:t>
      </w:r>
    </w:p>
    <w:p w:rsidR="00DF6D68" w:rsidRPr="005348A8" w:rsidRDefault="00DF6D68" w:rsidP="005348A8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348A8">
        <w:rPr>
          <w:rFonts w:ascii="Arial" w:hAnsi="Arial" w:cs="Arial"/>
          <w:sz w:val="20"/>
          <w:szCs w:val="20"/>
        </w:rPr>
        <w:t xml:space="preserve">12.   </w:t>
      </w:r>
      <w:r w:rsidRPr="005348A8">
        <w:rPr>
          <w:rFonts w:ascii="Arial" w:hAnsi="Arial" w:cs="Arial"/>
          <w:b/>
          <w:sz w:val="20"/>
          <w:szCs w:val="20"/>
        </w:rPr>
        <w:t>Национальный менталитет и ментальность книжных фондов.</w:t>
      </w:r>
    </w:p>
    <w:p w:rsidR="00DF6D68" w:rsidRPr="005348A8" w:rsidRDefault="00DF6D68" w:rsidP="005348A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348A8">
        <w:rPr>
          <w:rFonts w:ascii="Arial" w:hAnsi="Arial" w:cs="Arial"/>
          <w:b/>
          <w:sz w:val="20"/>
          <w:szCs w:val="20"/>
        </w:rPr>
        <w:t xml:space="preserve">          </w:t>
      </w:r>
      <w:r w:rsidRPr="005348A8">
        <w:rPr>
          <w:rFonts w:ascii="Arial" w:hAnsi="Arial" w:cs="Arial"/>
          <w:sz w:val="20"/>
          <w:szCs w:val="20"/>
        </w:rPr>
        <w:t>Головань Елена Владимировна –руководитель информационно-библиотечного центра Костромского областного института развития образования.</w:t>
      </w:r>
    </w:p>
    <w:p w:rsidR="00DF6D68" w:rsidRPr="005348A8" w:rsidRDefault="00DF6D68" w:rsidP="005348A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348A8">
        <w:rPr>
          <w:rFonts w:ascii="Arial" w:hAnsi="Arial" w:cs="Arial"/>
          <w:b/>
          <w:sz w:val="20"/>
          <w:szCs w:val="20"/>
        </w:rPr>
        <w:t>12 ноября – среда</w:t>
      </w:r>
    </w:p>
    <w:p w:rsidR="00DF6D68" w:rsidRPr="005348A8" w:rsidRDefault="00DF6D68" w:rsidP="005348A8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348A8">
        <w:rPr>
          <w:rFonts w:ascii="Arial" w:hAnsi="Arial" w:cs="Arial"/>
          <w:b/>
          <w:sz w:val="20"/>
          <w:szCs w:val="20"/>
        </w:rPr>
        <w:t>9.00 – начало рабочего заседания</w:t>
      </w:r>
    </w:p>
    <w:p w:rsidR="00DF6D68" w:rsidRPr="005348A8" w:rsidRDefault="00DF6D68" w:rsidP="005348A8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348A8">
        <w:rPr>
          <w:rFonts w:ascii="Arial" w:hAnsi="Arial" w:cs="Arial"/>
          <w:sz w:val="20"/>
          <w:szCs w:val="20"/>
        </w:rPr>
        <w:t>1</w:t>
      </w:r>
      <w:r w:rsidRPr="005348A8">
        <w:rPr>
          <w:rFonts w:ascii="Arial" w:hAnsi="Arial" w:cs="Arial"/>
          <w:b/>
          <w:sz w:val="20"/>
          <w:szCs w:val="20"/>
        </w:rPr>
        <w:t>.   Структура и функции университетской библиотеки на современном этапе</w:t>
      </w:r>
      <w:r w:rsidRPr="005348A8">
        <w:rPr>
          <w:rFonts w:ascii="Arial" w:hAnsi="Arial" w:cs="Arial"/>
          <w:sz w:val="20"/>
          <w:szCs w:val="20"/>
        </w:rPr>
        <w:t xml:space="preserve"> </w:t>
      </w:r>
      <w:r w:rsidRPr="005348A8">
        <w:rPr>
          <w:rFonts w:ascii="Arial" w:hAnsi="Arial" w:cs="Arial"/>
          <w:b/>
          <w:sz w:val="20"/>
          <w:szCs w:val="20"/>
        </w:rPr>
        <w:t xml:space="preserve"> (на примере НБ Тульского госуниверситета).</w:t>
      </w:r>
    </w:p>
    <w:p w:rsidR="00DF6D68" w:rsidRPr="005348A8" w:rsidRDefault="00DF6D68" w:rsidP="005348A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348A8">
        <w:rPr>
          <w:rFonts w:ascii="Arial" w:hAnsi="Arial" w:cs="Arial"/>
          <w:sz w:val="20"/>
          <w:szCs w:val="20"/>
        </w:rPr>
        <w:t xml:space="preserve">       Александрович Ольга Васильевна- директор научной библиотеки Тульского государственного университета.</w:t>
      </w:r>
    </w:p>
    <w:p w:rsidR="00DF6D68" w:rsidRPr="005348A8" w:rsidRDefault="00DF6D68" w:rsidP="005348A8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Pr="005348A8">
        <w:rPr>
          <w:rFonts w:ascii="Arial" w:hAnsi="Arial" w:cs="Arial"/>
          <w:sz w:val="20"/>
          <w:szCs w:val="20"/>
        </w:rPr>
        <w:t xml:space="preserve">.    </w:t>
      </w:r>
      <w:r w:rsidRPr="005348A8">
        <w:rPr>
          <w:rFonts w:ascii="Arial" w:hAnsi="Arial" w:cs="Arial"/>
          <w:b/>
          <w:sz w:val="20"/>
          <w:szCs w:val="20"/>
        </w:rPr>
        <w:t>Редкая книга – ресурс университетского научно-образовательного процесса.</w:t>
      </w:r>
    </w:p>
    <w:p w:rsidR="00DF6D68" w:rsidRPr="005348A8" w:rsidRDefault="00DF6D68" w:rsidP="005348A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348A8">
        <w:rPr>
          <w:rFonts w:ascii="Arial" w:hAnsi="Arial" w:cs="Arial"/>
          <w:sz w:val="20"/>
          <w:szCs w:val="20"/>
        </w:rPr>
        <w:t xml:space="preserve">       Баженова Ирина Георгиевна- ведущий библиотекарь фонда редкой книги КГУ им. Н.А.Некрасова.</w:t>
      </w:r>
    </w:p>
    <w:p w:rsidR="00DF6D68" w:rsidRPr="005348A8" w:rsidRDefault="00DF6D68" w:rsidP="005348A8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Pr="005348A8">
        <w:rPr>
          <w:rFonts w:ascii="Arial" w:hAnsi="Arial" w:cs="Arial"/>
          <w:sz w:val="20"/>
          <w:szCs w:val="20"/>
        </w:rPr>
        <w:t xml:space="preserve">.    </w:t>
      </w:r>
      <w:r w:rsidRPr="005348A8">
        <w:rPr>
          <w:rFonts w:ascii="Arial" w:hAnsi="Arial" w:cs="Arial"/>
          <w:b/>
          <w:sz w:val="20"/>
          <w:szCs w:val="20"/>
        </w:rPr>
        <w:t>ЭБС в библиотеке вуза: проблемы внедрения и использования.</w:t>
      </w:r>
    </w:p>
    <w:p w:rsidR="00DF6D68" w:rsidRPr="005348A8" w:rsidRDefault="00DF6D68" w:rsidP="005348A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348A8">
        <w:rPr>
          <w:rFonts w:ascii="Arial" w:hAnsi="Arial" w:cs="Arial"/>
          <w:sz w:val="20"/>
          <w:szCs w:val="20"/>
        </w:rPr>
        <w:t xml:space="preserve">       Тарасова Марианна Анатольевна – заместитель директора Научной библиотеки Костромского государственного технологического университета.</w:t>
      </w:r>
    </w:p>
    <w:p w:rsidR="00DF6D68" w:rsidRPr="005348A8" w:rsidRDefault="00DF6D68" w:rsidP="005348A8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Pr="005348A8">
        <w:rPr>
          <w:rFonts w:ascii="Arial" w:hAnsi="Arial" w:cs="Arial"/>
          <w:sz w:val="20"/>
          <w:szCs w:val="20"/>
        </w:rPr>
        <w:t xml:space="preserve">.    </w:t>
      </w:r>
      <w:r w:rsidRPr="005348A8">
        <w:rPr>
          <w:rFonts w:ascii="Arial" w:hAnsi="Arial" w:cs="Arial"/>
          <w:b/>
          <w:sz w:val="20"/>
          <w:szCs w:val="20"/>
        </w:rPr>
        <w:t>Публикационная активность как оценка результативности  научной деятельности вуза.</w:t>
      </w:r>
    </w:p>
    <w:p w:rsidR="00DF6D68" w:rsidRPr="005348A8" w:rsidRDefault="00DF6D68" w:rsidP="005348A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348A8">
        <w:rPr>
          <w:rFonts w:ascii="Arial" w:hAnsi="Arial" w:cs="Arial"/>
          <w:sz w:val="20"/>
          <w:szCs w:val="20"/>
        </w:rPr>
        <w:t xml:space="preserve">       Посылина Елена Вячеславовна – директор библиотеки Костромской сельскохозяйственной академии .</w:t>
      </w:r>
    </w:p>
    <w:p w:rsidR="00DF6D68" w:rsidRPr="005348A8" w:rsidRDefault="00DF6D68" w:rsidP="005348A8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Pr="005348A8">
        <w:rPr>
          <w:rFonts w:ascii="Arial" w:hAnsi="Arial" w:cs="Arial"/>
          <w:sz w:val="20"/>
          <w:szCs w:val="20"/>
        </w:rPr>
        <w:t xml:space="preserve">.    </w:t>
      </w:r>
      <w:r w:rsidRPr="005348A8">
        <w:rPr>
          <w:rFonts w:ascii="Arial" w:hAnsi="Arial" w:cs="Arial"/>
          <w:b/>
          <w:sz w:val="20"/>
          <w:szCs w:val="20"/>
        </w:rPr>
        <w:t>Библиотека вуза – в помощь образовательному процессу</w:t>
      </w:r>
    </w:p>
    <w:p w:rsidR="00DF6D68" w:rsidRPr="005348A8" w:rsidRDefault="00DF6D68" w:rsidP="005348A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348A8">
        <w:rPr>
          <w:rFonts w:ascii="Arial" w:hAnsi="Arial" w:cs="Arial"/>
          <w:sz w:val="20"/>
          <w:szCs w:val="20"/>
        </w:rPr>
        <w:t xml:space="preserve">       Валяренко Лариса Николаевна – заведующая отделом обслуживания ЯГПУ им. К.Д.Ушинского.</w:t>
      </w:r>
    </w:p>
    <w:p w:rsidR="00DF6D68" w:rsidRPr="005348A8" w:rsidRDefault="00DF6D68" w:rsidP="005348A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Pr="005348A8">
        <w:rPr>
          <w:rFonts w:ascii="Arial" w:hAnsi="Arial" w:cs="Arial"/>
          <w:b/>
          <w:sz w:val="20"/>
          <w:szCs w:val="20"/>
        </w:rPr>
        <w:t>.    История и современное состояние работы методического объединения вузовских и ссузовских библиотек г. Рязани и области.</w:t>
      </w:r>
    </w:p>
    <w:p w:rsidR="00DF6D68" w:rsidRPr="005348A8" w:rsidRDefault="00DF6D68" w:rsidP="005348A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348A8">
        <w:rPr>
          <w:rFonts w:ascii="Arial" w:hAnsi="Arial" w:cs="Arial"/>
          <w:sz w:val="20"/>
          <w:szCs w:val="20"/>
        </w:rPr>
        <w:t xml:space="preserve">       Рождественская Инесса Романовна – директор НБ Рязанского радиотехнического университета.</w:t>
      </w:r>
    </w:p>
    <w:p w:rsidR="00DF6D68" w:rsidRPr="005348A8" w:rsidRDefault="00DF6D68" w:rsidP="005348A8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Pr="005348A8">
        <w:rPr>
          <w:rFonts w:ascii="Arial" w:hAnsi="Arial" w:cs="Arial"/>
          <w:b/>
          <w:sz w:val="20"/>
          <w:szCs w:val="20"/>
        </w:rPr>
        <w:t>.    Информационные и образовательные ресурсы в Рязанском государственном медицинском университете.</w:t>
      </w:r>
    </w:p>
    <w:p w:rsidR="00DF6D68" w:rsidRPr="005348A8" w:rsidRDefault="00DF6D68" w:rsidP="005348A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348A8">
        <w:rPr>
          <w:rFonts w:ascii="Arial" w:hAnsi="Arial" w:cs="Arial"/>
          <w:sz w:val="20"/>
          <w:szCs w:val="20"/>
        </w:rPr>
        <w:t xml:space="preserve">       Булаева Юлия Константиновна – начальник отдела автоматизации библиотеки.</w:t>
      </w:r>
    </w:p>
    <w:p w:rsidR="00DF6D68" w:rsidRPr="005348A8" w:rsidRDefault="00DF6D68" w:rsidP="005348A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F6D68" w:rsidRPr="005348A8" w:rsidRDefault="00DF6D68" w:rsidP="005348A8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348A8">
        <w:rPr>
          <w:rFonts w:ascii="Arial" w:hAnsi="Arial" w:cs="Arial"/>
          <w:b/>
          <w:sz w:val="20"/>
          <w:szCs w:val="20"/>
        </w:rPr>
        <w:t>13.00-14.00                  Кофе-брейк</w:t>
      </w:r>
    </w:p>
    <w:p w:rsidR="00DF6D68" w:rsidRPr="005348A8" w:rsidRDefault="00DF6D68" w:rsidP="005348A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F6D68" w:rsidRPr="005348A8" w:rsidRDefault="00DF6D68" w:rsidP="005348A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Pr="005348A8">
        <w:rPr>
          <w:rFonts w:ascii="Arial" w:hAnsi="Arial" w:cs="Arial"/>
          <w:sz w:val="20"/>
          <w:szCs w:val="20"/>
        </w:rPr>
        <w:t xml:space="preserve">.    </w:t>
      </w:r>
      <w:r w:rsidRPr="005348A8">
        <w:rPr>
          <w:rFonts w:ascii="Arial" w:hAnsi="Arial" w:cs="Arial"/>
          <w:b/>
          <w:sz w:val="20"/>
          <w:szCs w:val="20"/>
        </w:rPr>
        <w:t>Поиск нового в традиционном (культурно-просветительская работа академии).</w:t>
      </w:r>
    </w:p>
    <w:p w:rsidR="00DF6D68" w:rsidRPr="005348A8" w:rsidRDefault="00DF6D68" w:rsidP="005348A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348A8">
        <w:rPr>
          <w:rFonts w:ascii="Arial" w:hAnsi="Arial" w:cs="Arial"/>
          <w:sz w:val="20"/>
          <w:szCs w:val="20"/>
        </w:rPr>
        <w:t xml:space="preserve">       Филиппских Любовь Сергеевна- директор научной библиотеки Брянской государственной инженерно-технологической академии.</w:t>
      </w:r>
    </w:p>
    <w:p w:rsidR="00DF6D68" w:rsidRPr="005348A8" w:rsidRDefault="00DF6D68" w:rsidP="005348A8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Pr="005348A8">
        <w:rPr>
          <w:rFonts w:ascii="Arial" w:hAnsi="Arial" w:cs="Arial"/>
          <w:sz w:val="20"/>
          <w:szCs w:val="20"/>
        </w:rPr>
        <w:t xml:space="preserve">.  </w:t>
      </w:r>
      <w:r w:rsidRPr="005348A8">
        <w:rPr>
          <w:rFonts w:ascii="Arial" w:hAnsi="Arial" w:cs="Arial"/>
          <w:b/>
          <w:sz w:val="20"/>
          <w:szCs w:val="20"/>
        </w:rPr>
        <w:t>Библиотека в эстетическом пространстве вуза.</w:t>
      </w:r>
    </w:p>
    <w:p w:rsidR="00DF6D68" w:rsidRPr="005348A8" w:rsidRDefault="00DF6D68" w:rsidP="005348A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348A8">
        <w:rPr>
          <w:rFonts w:ascii="Arial" w:hAnsi="Arial" w:cs="Arial"/>
          <w:sz w:val="20"/>
          <w:szCs w:val="20"/>
        </w:rPr>
        <w:t xml:space="preserve">       Лищук  Татьяна Алексееевна – заведующая библиотекой Ярославской государственной медицинской академии.  </w:t>
      </w:r>
    </w:p>
    <w:p w:rsidR="00DF6D68" w:rsidRPr="005348A8" w:rsidRDefault="00DF6D68" w:rsidP="005348A8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</w:t>
      </w:r>
      <w:r w:rsidRPr="005348A8">
        <w:rPr>
          <w:rFonts w:ascii="Arial" w:hAnsi="Arial" w:cs="Arial"/>
          <w:sz w:val="20"/>
          <w:szCs w:val="20"/>
        </w:rPr>
        <w:t xml:space="preserve">.  </w:t>
      </w:r>
      <w:r w:rsidRPr="005348A8">
        <w:rPr>
          <w:rFonts w:ascii="Arial" w:hAnsi="Arial" w:cs="Arial"/>
          <w:b/>
          <w:sz w:val="20"/>
          <w:szCs w:val="20"/>
        </w:rPr>
        <w:t>Литературно-музыкальная гостиная, как форма культурно-нравственного воспитания студентов.</w:t>
      </w:r>
    </w:p>
    <w:p w:rsidR="00DF6D68" w:rsidRPr="005348A8" w:rsidRDefault="00DF6D68" w:rsidP="005348A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348A8">
        <w:rPr>
          <w:rFonts w:ascii="Arial" w:hAnsi="Arial" w:cs="Arial"/>
          <w:sz w:val="20"/>
          <w:szCs w:val="20"/>
        </w:rPr>
        <w:t xml:space="preserve">       Петрова Светлана Борисовна – заведующая библиотекой Костромского энергетического техникума им. Ф.В.Чижова.</w:t>
      </w:r>
    </w:p>
    <w:p w:rsidR="00DF6D68" w:rsidRPr="005348A8" w:rsidRDefault="00DF6D68" w:rsidP="005348A8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</w:t>
      </w:r>
      <w:r w:rsidRPr="005348A8">
        <w:rPr>
          <w:rFonts w:ascii="Arial" w:hAnsi="Arial" w:cs="Arial"/>
          <w:sz w:val="20"/>
          <w:szCs w:val="20"/>
        </w:rPr>
        <w:t xml:space="preserve">.  </w:t>
      </w:r>
      <w:r w:rsidRPr="005348A8">
        <w:rPr>
          <w:rFonts w:ascii="Arial" w:hAnsi="Arial" w:cs="Arial"/>
          <w:b/>
          <w:sz w:val="20"/>
          <w:szCs w:val="20"/>
        </w:rPr>
        <w:t>ЭБС «Университетская библиотека online»</w:t>
      </w:r>
    </w:p>
    <w:p w:rsidR="00DF6D68" w:rsidRPr="005348A8" w:rsidRDefault="00DF6D68" w:rsidP="005348A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</w:t>
      </w:r>
      <w:r w:rsidRPr="005348A8">
        <w:rPr>
          <w:rFonts w:ascii="Arial" w:hAnsi="Arial" w:cs="Arial"/>
          <w:sz w:val="20"/>
          <w:szCs w:val="20"/>
        </w:rPr>
        <w:t xml:space="preserve">.  </w:t>
      </w:r>
      <w:r w:rsidRPr="005348A8">
        <w:rPr>
          <w:rFonts w:ascii="Arial" w:hAnsi="Arial" w:cs="Arial"/>
          <w:b/>
          <w:sz w:val="20"/>
          <w:szCs w:val="20"/>
        </w:rPr>
        <w:t>Проблемы развития рынка ЭБС. Коллизии законодательства. Критери оценки количественных и качественных показателей ЭБС. Переход на новые УГС – проблемы книгообеспеченности и пути их решения.</w:t>
      </w:r>
    </w:p>
    <w:p w:rsidR="00DF6D68" w:rsidRPr="005348A8" w:rsidRDefault="00DF6D68" w:rsidP="005348A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348A8">
        <w:rPr>
          <w:rFonts w:ascii="Arial" w:hAnsi="Arial" w:cs="Arial"/>
          <w:b/>
          <w:sz w:val="20"/>
          <w:szCs w:val="20"/>
        </w:rPr>
        <w:t xml:space="preserve">        </w:t>
      </w:r>
      <w:r w:rsidRPr="005348A8">
        <w:rPr>
          <w:rFonts w:ascii="Arial" w:hAnsi="Arial" w:cs="Arial"/>
          <w:sz w:val="20"/>
          <w:szCs w:val="20"/>
        </w:rPr>
        <w:t>Иванов Сергей Геннадьевич – коммерческий директор ООО «Ай Пи Ар Букс»</w:t>
      </w:r>
    </w:p>
    <w:p w:rsidR="00DF6D68" w:rsidRPr="005348A8" w:rsidRDefault="00DF6D68" w:rsidP="005348A8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</w:t>
      </w:r>
      <w:r w:rsidRPr="005348A8">
        <w:rPr>
          <w:rFonts w:ascii="Arial" w:hAnsi="Arial" w:cs="Arial"/>
          <w:sz w:val="20"/>
          <w:szCs w:val="20"/>
        </w:rPr>
        <w:t xml:space="preserve">.   </w:t>
      </w:r>
      <w:r w:rsidRPr="005348A8">
        <w:rPr>
          <w:rFonts w:ascii="Arial" w:hAnsi="Arial" w:cs="Arial"/>
          <w:b/>
          <w:sz w:val="20"/>
          <w:szCs w:val="20"/>
        </w:rPr>
        <w:t>Информационное обеспечение учебного процесса в вузах с помощью электронных учебников: Индивидуальная книжная полка каждому преподавателю»</w:t>
      </w:r>
    </w:p>
    <w:p w:rsidR="00DF6D68" w:rsidRPr="005348A8" w:rsidRDefault="00DF6D68" w:rsidP="005348A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348A8">
        <w:rPr>
          <w:rFonts w:ascii="Arial" w:hAnsi="Arial" w:cs="Arial"/>
          <w:sz w:val="20"/>
          <w:szCs w:val="20"/>
        </w:rPr>
        <w:t xml:space="preserve">        Кудинов Дмитрий Викторович – директор книготорговой компании «Юрайт»     </w:t>
      </w:r>
    </w:p>
    <w:p w:rsidR="00DF6D68" w:rsidRPr="005348A8" w:rsidRDefault="00DF6D68" w:rsidP="005348A8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</w:t>
      </w:r>
      <w:r w:rsidRPr="005348A8">
        <w:rPr>
          <w:rFonts w:ascii="Arial" w:hAnsi="Arial" w:cs="Arial"/>
          <w:sz w:val="20"/>
          <w:szCs w:val="20"/>
        </w:rPr>
        <w:t xml:space="preserve">.   </w:t>
      </w:r>
      <w:r w:rsidRPr="005348A8">
        <w:rPr>
          <w:rFonts w:ascii="Arial" w:hAnsi="Arial" w:cs="Arial"/>
          <w:b/>
          <w:sz w:val="20"/>
          <w:szCs w:val="20"/>
        </w:rPr>
        <w:t>ЭБС</w:t>
      </w:r>
      <w:r w:rsidRPr="005348A8">
        <w:rPr>
          <w:rFonts w:ascii="Arial" w:hAnsi="Arial" w:cs="Arial"/>
          <w:sz w:val="20"/>
          <w:szCs w:val="20"/>
        </w:rPr>
        <w:t xml:space="preserve"> </w:t>
      </w:r>
      <w:r w:rsidRPr="005348A8">
        <w:rPr>
          <w:rFonts w:ascii="Arial" w:hAnsi="Arial" w:cs="Arial"/>
          <w:b/>
          <w:sz w:val="20"/>
          <w:szCs w:val="20"/>
        </w:rPr>
        <w:t xml:space="preserve"> «Айбукс» для вузовских библиотек.</w:t>
      </w:r>
    </w:p>
    <w:p w:rsidR="00DF6D68" w:rsidRPr="005348A8" w:rsidRDefault="00DF6D68" w:rsidP="005348A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348A8">
        <w:rPr>
          <w:rFonts w:ascii="Arial" w:hAnsi="Arial" w:cs="Arial"/>
          <w:sz w:val="20"/>
          <w:szCs w:val="20"/>
        </w:rPr>
        <w:t xml:space="preserve">        Рожкова Мария Николаевна</w:t>
      </w:r>
    </w:p>
    <w:p w:rsidR="00DF6D68" w:rsidRPr="005348A8" w:rsidRDefault="00DF6D68" w:rsidP="005348A8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348A8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5</w:t>
      </w:r>
      <w:r w:rsidRPr="005348A8">
        <w:rPr>
          <w:rFonts w:ascii="Arial" w:hAnsi="Arial" w:cs="Arial"/>
          <w:b/>
          <w:sz w:val="20"/>
          <w:szCs w:val="20"/>
        </w:rPr>
        <w:t>.    Презентация ЭБС «КНОРУС»</w:t>
      </w:r>
    </w:p>
    <w:p w:rsidR="00DF6D68" w:rsidRPr="005348A8" w:rsidRDefault="00DF6D68" w:rsidP="005348A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348A8">
        <w:rPr>
          <w:rFonts w:ascii="Arial" w:hAnsi="Arial" w:cs="Arial"/>
          <w:sz w:val="20"/>
          <w:szCs w:val="20"/>
        </w:rPr>
        <w:t xml:space="preserve">         Семенова Валентина Ивановна –представитель компании «Кнорус»  </w:t>
      </w:r>
    </w:p>
    <w:p w:rsidR="00DF6D68" w:rsidRPr="005348A8" w:rsidRDefault="00DF6D68" w:rsidP="005348A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</w:t>
      </w:r>
      <w:r w:rsidRPr="005348A8">
        <w:rPr>
          <w:rFonts w:ascii="Arial" w:hAnsi="Arial" w:cs="Arial"/>
          <w:sz w:val="20"/>
          <w:szCs w:val="20"/>
        </w:rPr>
        <w:t xml:space="preserve">.    </w:t>
      </w:r>
      <w:r w:rsidRPr="005348A8">
        <w:rPr>
          <w:rFonts w:ascii="Arial" w:hAnsi="Arial" w:cs="Arial"/>
          <w:b/>
          <w:sz w:val="20"/>
          <w:szCs w:val="20"/>
        </w:rPr>
        <w:t>Презентация Издательства «СТАТУТ»</w:t>
      </w:r>
      <w:r w:rsidRPr="005348A8">
        <w:rPr>
          <w:rFonts w:ascii="Arial" w:hAnsi="Arial" w:cs="Arial"/>
          <w:sz w:val="20"/>
          <w:szCs w:val="20"/>
        </w:rPr>
        <w:t xml:space="preserve"> </w:t>
      </w:r>
    </w:p>
    <w:p w:rsidR="00DF6D68" w:rsidRPr="005348A8" w:rsidRDefault="00DF6D68" w:rsidP="005348A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348A8">
        <w:rPr>
          <w:rFonts w:ascii="Arial" w:hAnsi="Arial" w:cs="Arial"/>
          <w:sz w:val="20"/>
          <w:szCs w:val="20"/>
        </w:rPr>
        <w:t xml:space="preserve">         Кузнеченко Антон Геннадьевич – коммерческий директор</w:t>
      </w:r>
    </w:p>
    <w:p w:rsidR="00DF6D68" w:rsidRPr="005348A8" w:rsidRDefault="00DF6D68" w:rsidP="005348A8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348A8">
        <w:rPr>
          <w:rFonts w:ascii="Arial" w:hAnsi="Arial" w:cs="Arial"/>
          <w:b/>
          <w:sz w:val="20"/>
          <w:szCs w:val="20"/>
        </w:rPr>
        <w:t>17.30 – Торжественный вечер, посвященный «25-летию основания Издательского комплекса «ТЕРРА».</w:t>
      </w:r>
    </w:p>
    <w:p w:rsidR="00DF6D68" w:rsidRPr="005348A8" w:rsidRDefault="00DF6D68" w:rsidP="005348A8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DF6D68" w:rsidRPr="005348A8" w:rsidRDefault="00DF6D68" w:rsidP="005348A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348A8">
        <w:rPr>
          <w:rFonts w:ascii="Arial" w:hAnsi="Arial" w:cs="Arial"/>
          <w:b/>
          <w:sz w:val="20"/>
          <w:szCs w:val="20"/>
        </w:rPr>
        <w:t>13 ноября – четверг</w:t>
      </w:r>
    </w:p>
    <w:p w:rsidR="00DF6D68" w:rsidRPr="005348A8" w:rsidRDefault="00DF6D68" w:rsidP="005348A8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348A8">
        <w:rPr>
          <w:rFonts w:ascii="Arial" w:hAnsi="Arial" w:cs="Arial"/>
          <w:b/>
          <w:sz w:val="20"/>
          <w:szCs w:val="20"/>
        </w:rPr>
        <w:t>9.00 – начало рабочего заседания</w:t>
      </w:r>
    </w:p>
    <w:p w:rsidR="00DF6D68" w:rsidRPr="005348A8" w:rsidRDefault="00DF6D68" w:rsidP="005348A8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348A8">
        <w:rPr>
          <w:rFonts w:ascii="Arial" w:hAnsi="Arial" w:cs="Arial"/>
          <w:b/>
          <w:sz w:val="20"/>
          <w:szCs w:val="20"/>
        </w:rPr>
        <w:t>Заседание Зонального совета  директоров библиотек вузов Центрального региона России.</w:t>
      </w:r>
    </w:p>
    <w:p w:rsidR="00DF6D68" w:rsidRPr="005348A8" w:rsidRDefault="00DF6D68" w:rsidP="005348A8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348A8">
        <w:rPr>
          <w:rFonts w:ascii="Arial" w:hAnsi="Arial" w:cs="Arial"/>
          <w:b/>
          <w:sz w:val="20"/>
          <w:szCs w:val="20"/>
        </w:rPr>
        <w:t>1.   «Порядок учета документов, входящих в состав фонда библиотеки вуза»:        Мастер-класс.</w:t>
      </w:r>
    </w:p>
    <w:p w:rsidR="00DF6D68" w:rsidRPr="005348A8" w:rsidRDefault="00DF6D68" w:rsidP="005348A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348A8">
        <w:rPr>
          <w:rFonts w:ascii="Arial" w:hAnsi="Arial" w:cs="Arial"/>
          <w:sz w:val="20"/>
          <w:szCs w:val="20"/>
        </w:rPr>
        <w:t xml:space="preserve">        Шекова Лидия Кирилловна - главный библиотекарь Центрального методического кабинета библиотек вузов России. </w:t>
      </w:r>
    </w:p>
    <w:p w:rsidR="00DF6D68" w:rsidRPr="005348A8" w:rsidRDefault="00DF6D68" w:rsidP="005348A8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348A8">
        <w:rPr>
          <w:rFonts w:ascii="Arial" w:hAnsi="Arial" w:cs="Arial"/>
          <w:b/>
          <w:sz w:val="20"/>
          <w:szCs w:val="20"/>
        </w:rPr>
        <w:t>Посещение библиотек вузов г. Костромы</w:t>
      </w:r>
    </w:p>
    <w:p w:rsidR="00DF6D68" w:rsidRPr="005348A8" w:rsidRDefault="00DF6D68" w:rsidP="005348A8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348A8">
        <w:rPr>
          <w:rFonts w:ascii="Arial" w:hAnsi="Arial" w:cs="Arial"/>
          <w:b/>
          <w:sz w:val="20"/>
          <w:szCs w:val="20"/>
        </w:rPr>
        <w:t>12.00-13.00                  Кофе-брейк</w:t>
      </w:r>
    </w:p>
    <w:p w:rsidR="00DF6D68" w:rsidRPr="005348A8" w:rsidRDefault="00DF6D68" w:rsidP="005348A8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348A8">
        <w:rPr>
          <w:rFonts w:ascii="Arial" w:hAnsi="Arial" w:cs="Arial"/>
          <w:b/>
          <w:sz w:val="20"/>
          <w:szCs w:val="20"/>
        </w:rPr>
        <w:t>13.30 – Экскурсия в поселок Красное-на-Волге в Музей ювелирного и народно-прикладного искусства</w:t>
      </w:r>
    </w:p>
    <w:p w:rsidR="00DF6D68" w:rsidRPr="005348A8" w:rsidRDefault="00DF6D68" w:rsidP="005348A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348A8">
        <w:rPr>
          <w:rFonts w:ascii="Arial" w:hAnsi="Arial" w:cs="Arial"/>
          <w:b/>
          <w:sz w:val="20"/>
          <w:szCs w:val="20"/>
        </w:rPr>
        <w:t>14ноября – пятница</w:t>
      </w:r>
    </w:p>
    <w:p w:rsidR="00DF6D68" w:rsidRPr="005348A8" w:rsidRDefault="00DF6D68" w:rsidP="005348A8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348A8">
        <w:rPr>
          <w:rFonts w:ascii="Arial" w:hAnsi="Arial" w:cs="Arial"/>
          <w:b/>
          <w:sz w:val="20"/>
          <w:szCs w:val="20"/>
        </w:rPr>
        <w:t>Отъезд участников конференции</w:t>
      </w:r>
    </w:p>
    <w:sectPr w:rsidR="00DF6D68" w:rsidRPr="005348A8" w:rsidSect="005348A8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B0012D"/>
    <w:multiLevelType w:val="hybridMultilevel"/>
    <w:tmpl w:val="DEEC95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9AD451E"/>
    <w:multiLevelType w:val="hybridMultilevel"/>
    <w:tmpl w:val="ADB46F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6FA0244"/>
    <w:multiLevelType w:val="hybridMultilevel"/>
    <w:tmpl w:val="AF5E22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4556"/>
    <w:rsid w:val="0004572E"/>
    <w:rsid w:val="00050101"/>
    <w:rsid w:val="0009797C"/>
    <w:rsid w:val="000B384F"/>
    <w:rsid w:val="000D24D7"/>
    <w:rsid w:val="000F5FD2"/>
    <w:rsid w:val="00175103"/>
    <w:rsid w:val="00215ADA"/>
    <w:rsid w:val="00233928"/>
    <w:rsid w:val="00257016"/>
    <w:rsid w:val="002912AE"/>
    <w:rsid w:val="002B16BC"/>
    <w:rsid w:val="002B4AFD"/>
    <w:rsid w:val="002F2BDF"/>
    <w:rsid w:val="00304434"/>
    <w:rsid w:val="00322BA9"/>
    <w:rsid w:val="0038114E"/>
    <w:rsid w:val="00393FB6"/>
    <w:rsid w:val="003A55F8"/>
    <w:rsid w:val="003E3F05"/>
    <w:rsid w:val="00407292"/>
    <w:rsid w:val="00437781"/>
    <w:rsid w:val="004B6D3D"/>
    <w:rsid w:val="004C5622"/>
    <w:rsid w:val="005166BE"/>
    <w:rsid w:val="005200E1"/>
    <w:rsid w:val="005223E3"/>
    <w:rsid w:val="005348A8"/>
    <w:rsid w:val="0055798D"/>
    <w:rsid w:val="00563478"/>
    <w:rsid w:val="00574559"/>
    <w:rsid w:val="005B31CE"/>
    <w:rsid w:val="005B3B60"/>
    <w:rsid w:val="00602DA8"/>
    <w:rsid w:val="006231A2"/>
    <w:rsid w:val="00646D95"/>
    <w:rsid w:val="00670192"/>
    <w:rsid w:val="006731E1"/>
    <w:rsid w:val="00682D7F"/>
    <w:rsid w:val="006B2E8D"/>
    <w:rsid w:val="006C7475"/>
    <w:rsid w:val="006D4ED0"/>
    <w:rsid w:val="00736F4D"/>
    <w:rsid w:val="007451BB"/>
    <w:rsid w:val="00782B43"/>
    <w:rsid w:val="00785820"/>
    <w:rsid w:val="0079141E"/>
    <w:rsid w:val="00791CFC"/>
    <w:rsid w:val="007C1BEB"/>
    <w:rsid w:val="007D006F"/>
    <w:rsid w:val="00844503"/>
    <w:rsid w:val="008803C6"/>
    <w:rsid w:val="008E5A74"/>
    <w:rsid w:val="009449AE"/>
    <w:rsid w:val="009874B3"/>
    <w:rsid w:val="009A4E3B"/>
    <w:rsid w:val="009B0A1E"/>
    <w:rsid w:val="009B78FE"/>
    <w:rsid w:val="009D43F2"/>
    <w:rsid w:val="00A3014F"/>
    <w:rsid w:val="00A46394"/>
    <w:rsid w:val="00A64514"/>
    <w:rsid w:val="00AE4164"/>
    <w:rsid w:val="00B83AC2"/>
    <w:rsid w:val="00BA1A87"/>
    <w:rsid w:val="00BB5939"/>
    <w:rsid w:val="00BC4753"/>
    <w:rsid w:val="00C42144"/>
    <w:rsid w:val="00C730A7"/>
    <w:rsid w:val="00C80BEC"/>
    <w:rsid w:val="00C8427D"/>
    <w:rsid w:val="00C979C7"/>
    <w:rsid w:val="00CB752D"/>
    <w:rsid w:val="00CC4DD1"/>
    <w:rsid w:val="00CE1ED1"/>
    <w:rsid w:val="00D3581E"/>
    <w:rsid w:val="00D74581"/>
    <w:rsid w:val="00D876A2"/>
    <w:rsid w:val="00DD4556"/>
    <w:rsid w:val="00DF40F9"/>
    <w:rsid w:val="00DF6D68"/>
    <w:rsid w:val="00E4241E"/>
    <w:rsid w:val="00E610F0"/>
    <w:rsid w:val="00EB3C9A"/>
    <w:rsid w:val="00EC590E"/>
    <w:rsid w:val="00F0056B"/>
    <w:rsid w:val="00F77C61"/>
    <w:rsid w:val="00FB6B47"/>
    <w:rsid w:val="00FB6ECB"/>
    <w:rsid w:val="00FD2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A8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DD4556"/>
    <w:rPr>
      <w:lang w:eastAsia="en-US"/>
    </w:rPr>
  </w:style>
  <w:style w:type="paragraph" w:styleId="ListParagraph">
    <w:name w:val="List Paragraph"/>
    <w:basedOn w:val="Normal"/>
    <w:uiPriority w:val="99"/>
    <w:qFormat/>
    <w:rsid w:val="00A463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</TotalTime>
  <Pages>2</Pages>
  <Words>1012</Words>
  <Characters>5769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РФ</dc:title>
  <dc:subject/>
  <dc:creator>Директор</dc:creator>
  <cp:keywords/>
  <dc:description/>
  <cp:lastModifiedBy>USER</cp:lastModifiedBy>
  <cp:revision>5</cp:revision>
  <cp:lastPrinted>2014-09-29T11:36:00Z</cp:lastPrinted>
  <dcterms:created xsi:type="dcterms:W3CDTF">2014-10-23T05:46:00Z</dcterms:created>
  <dcterms:modified xsi:type="dcterms:W3CDTF">2014-10-23T10:25:00Z</dcterms:modified>
</cp:coreProperties>
</file>